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94" w:rsidRDefault="00AD0769">
      <w:pPr>
        <w:pStyle w:val="Title"/>
      </w:pPr>
      <w:bookmarkStart w:id="0" w:name="_GoBack"/>
      <w:bookmarkEnd w:id="0"/>
      <w:r>
        <w:t>TOWNSHIP OF BRICK</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snapToGrid w:val="0"/>
          <w:sz w:val="24"/>
        </w:rPr>
      </w:pPr>
      <w:r>
        <w:rPr>
          <w:b/>
          <w:snapToGrid w:val="0"/>
          <w:sz w:val="24"/>
          <w:u w:val="single"/>
        </w:rPr>
        <w:t>STREET VACATION APPLICATION</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Applicant's Name:</w:t>
      </w:r>
      <w:r>
        <w:rPr>
          <w:snapToGrid w:val="0"/>
          <w:sz w:val="24"/>
        </w:rPr>
        <w:tab/>
        <w:t xml:space="preserve">          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Address:</w:t>
      </w:r>
      <w:r>
        <w:rPr>
          <w:snapToGrid w:val="0"/>
          <w:sz w:val="24"/>
        </w:rPr>
        <w:tab/>
      </w:r>
      <w:r>
        <w:rPr>
          <w:snapToGrid w:val="0"/>
          <w:sz w:val="24"/>
        </w:rPr>
        <w:tab/>
      </w:r>
      <w:r>
        <w:rPr>
          <w:snapToGrid w:val="0"/>
          <w:sz w:val="24"/>
        </w:rPr>
        <w:tab/>
        <w:t>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Telephone:</w:t>
      </w:r>
      <w:r>
        <w:rPr>
          <w:snapToGrid w:val="0"/>
          <w:sz w:val="24"/>
        </w:rPr>
        <w:tab/>
      </w:r>
      <w:r>
        <w:rPr>
          <w:snapToGrid w:val="0"/>
          <w:sz w:val="24"/>
        </w:rPr>
        <w:tab/>
      </w:r>
      <w:r>
        <w:rPr>
          <w:snapToGrid w:val="0"/>
          <w:sz w:val="24"/>
        </w:rPr>
        <w:tab/>
        <w:t>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Applicant's Attorney: </w:t>
      </w:r>
      <w:r>
        <w:rPr>
          <w:snapToGrid w:val="0"/>
          <w:sz w:val="24"/>
        </w:rPr>
        <w:tab/>
        <w:t>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Address:</w:t>
      </w:r>
      <w:r>
        <w:rPr>
          <w:snapToGrid w:val="0"/>
          <w:sz w:val="24"/>
        </w:rPr>
        <w:tab/>
      </w:r>
      <w:r>
        <w:rPr>
          <w:snapToGrid w:val="0"/>
          <w:sz w:val="24"/>
        </w:rPr>
        <w:tab/>
      </w:r>
      <w:r>
        <w:rPr>
          <w:snapToGrid w:val="0"/>
          <w:sz w:val="24"/>
        </w:rPr>
        <w:tab/>
        <w:t>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Telephone:</w:t>
      </w:r>
      <w:r>
        <w:rPr>
          <w:snapToGrid w:val="0"/>
          <w:sz w:val="24"/>
        </w:rPr>
        <w:tab/>
      </w:r>
      <w:r>
        <w:rPr>
          <w:snapToGrid w:val="0"/>
          <w:sz w:val="24"/>
        </w:rPr>
        <w:tab/>
      </w:r>
      <w:r>
        <w:rPr>
          <w:snapToGrid w:val="0"/>
          <w:sz w:val="24"/>
        </w:rPr>
        <w:tab/>
        <w:t>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Name and general description of street to be vacated:</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r>
      <w:r>
        <w:rPr>
          <w:snapToGrid w:val="0"/>
          <w:sz w:val="24"/>
        </w:rPr>
        <w:tab/>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If applicant is corporation, partnership or other entity, list name and address of each person holding interest of 10% or more on ownership of such corporation, partnership or other entity:</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List of lot and block number of all property adjoining area to be vacated and list names and addresses of assessed owners of such adjoining properties:</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Description of current use of area to be vacated:</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Description of intended use of area to be vacated:</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r>
        <w:rPr>
          <w:snapToGrid w:val="0"/>
          <w:sz w:val="24"/>
        </w:rPr>
        <w:tab/>
      </w:r>
      <w:r>
        <w:rPr>
          <w:snapToGrid w:val="0"/>
          <w:sz w:val="24"/>
        </w:rPr>
        <w:tab/>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Description of any improvement on the area to be vacated, including but not limited to paving, gravel, utilities or structures:</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r>
        <w:rPr>
          <w:b/>
          <w:snapToGrid w:val="0"/>
          <w:sz w:val="24"/>
          <w:u w:val="single"/>
        </w:rPr>
        <w:lastRenderedPageBreak/>
        <w:t>TOWNSHIP OF BRICK</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r>
        <w:rPr>
          <w:b/>
          <w:snapToGrid w:val="0"/>
          <w:sz w:val="24"/>
          <w:u w:val="single"/>
        </w:rPr>
        <w:t>STREET VACATION APPLICATION - PAGE 2</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r>
        <w:rPr>
          <w:b/>
          <w:snapToGrid w:val="0"/>
          <w:sz w:val="24"/>
          <w:u w:val="single"/>
        </w:rPr>
        <w:t>C E R T I F I C A T I O N</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I, (we), the applicant(s) </w:t>
      </w:r>
      <w:r>
        <w:rPr>
          <w:snapToGrid w:val="0"/>
          <w:sz w:val="24"/>
        </w:rPr>
        <w:tab/>
      </w:r>
      <w:r>
        <w:rPr>
          <w:snapToGrid w:val="0"/>
          <w:sz w:val="24"/>
        </w:rPr>
        <w:tab/>
        <w:t>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do hereby certify that the information provided is to the best of my (our) knowledge, correct and accurate.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_______________</w:t>
      </w:r>
      <w:r>
        <w:rPr>
          <w:snapToGrid w:val="0"/>
          <w:sz w:val="24"/>
        </w:rPr>
        <w:tab/>
        <w:t>___________________________________</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 xml:space="preserve">   Date</w:t>
      </w:r>
      <w:r>
        <w:rPr>
          <w:snapToGrid w:val="0"/>
          <w:sz w:val="24"/>
        </w:rPr>
        <w:tab/>
      </w:r>
      <w:r>
        <w:rPr>
          <w:snapToGrid w:val="0"/>
          <w:sz w:val="24"/>
        </w:rPr>
        <w:tab/>
      </w:r>
      <w:r>
        <w:rPr>
          <w:snapToGrid w:val="0"/>
          <w:sz w:val="24"/>
        </w:rPr>
        <w:tab/>
        <w:t xml:space="preserve">         Signature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___________________________________</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         Signature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If adjoining property owners are not co-applicants, please provide signature(s) of adjoining property owners indicating their consent to the proposed vacation.</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w:t>
      </w:r>
      <w:r>
        <w:rPr>
          <w:snapToGrid w:val="0"/>
          <w:sz w:val="24"/>
        </w:rPr>
        <w:tab/>
      </w:r>
      <w:r>
        <w:rPr>
          <w:snapToGrid w:val="0"/>
          <w:sz w:val="24"/>
        </w:rPr>
        <w:tab/>
        <w:t>___________________________________</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 xml:space="preserve">   Date</w:t>
      </w:r>
      <w:r>
        <w:rPr>
          <w:snapToGrid w:val="0"/>
          <w:sz w:val="24"/>
        </w:rPr>
        <w:tab/>
      </w:r>
      <w:r>
        <w:rPr>
          <w:snapToGrid w:val="0"/>
          <w:sz w:val="24"/>
        </w:rPr>
        <w:tab/>
      </w:r>
      <w:r>
        <w:rPr>
          <w:snapToGrid w:val="0"/>
          <w:sz w:val="24"/>
        </w:rPr>
        <w:tab/>
      </w:r>
      <w:r>
        <w:rPr>
          <w:snapToGrid w:val="0"/>
          <w:sz w:val="24"/>
        </w:rPr>
        <w:tab/>
        <w:t xml:space="preserve">    Signature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___________________________________</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Signature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______________</w:t>
      </w:r>
      <w:r>
        <w:rPr>
          <w:snapToGrid w:val="0"/>
          <w:sz w:val="24"/>
        </w:rPr>
        <w:tab/>
      </w:r>
      <w:r>
        <w:rPr>
          <w:snapToGrid w:val="0"/>
          <w:sz w:val="24"/>
        </w:rPr>
        <w:tab/>
        <w:t>___________________________________</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t xml:space="preserve">   Date</w:t>
      </w:r>
      <w:r>
        <w:rPr>
          <w:snapToGrid w:val="0"/>
          <w:sz w:val="24"/>
        </w:rPr>
        <w:tab/>
      </w:r>
      <w:r>
        <w:rPr>
          <w:snapToGrid w:val="0"/>
          <w:sz w:val="24"/>
        </w:rPr>
        <w:tab/>
      </w:r>
      <w:r>
        <w:rPr>
          <w:snapToGrid w:val="0"/>
          <w:sz w:val="24"/>
        </w:rPr>
        <w:tab/>
      </w:r>
      <w:r>
        <w:rPr>
          <w:snapToGrid w:val="0"/>
          <w:sz w:val="24"/>
        </w:rPr>
        <w:tab/>
        <w:t xml:space="preserve">    Signature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___________________________________</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Signature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napToGrid w:val="0"/>
          <w:sz w:val="24"/>
        </w:rPr>
      </w:pPr>
      <w:r>
        <w:rPr>
          <w:b/>
          <w:snapToGrid w:val="0"/>
          <w:sz w:val="24"/>
        </w:rPr>
        <w:t>NOTE: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IF SIGNATURES OF ADJOINING PROPERTY OWNERS CANNOT BE OBTAINED, the applicant shall provide the following:</w:t>
      </w:r>
    </w:p>
    <w:p w:rsidR="00E71294" w:rsidRDefault="00AD0769">
      <w:pPr>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A written statement indicating what efforts the applicant has undertaken to obtain consent.  </w:t>
      </w:r>
    </w:p>
    <w:p w:rsidR="00E71294" w:rsidRDefault="00AD0769">
      <w:pPr>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Written proof of certified mailing of the application to all owners of property adjoining the area to be vacated who have not completed a consent form.  </w:t>
      </w:r>
    </w:p>
    <w:p w:rsidR="00E71294" w:rsidRDefault="00AD0769">
      <w:pPr>
        <w:widowControl w:val="0"/>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Written proof that at least five days prior to the scheduled hearing, a written notice advising of the hearing was given to all owners of property who have not completed a consent form.</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ATTACH tax map page of area to be vacated, noting all intersecting roads and affected streets.  If request involves future subdivision submit conceptual plans.</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APPLICANT MUST provide certification from the Brick Township Tax Collector indicating that all real property taxes on any property owned by the applicant that is contiguous to the area to be vacated are current. </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APPLICANT SHALL forward written proof of mailing of application to the Ocean County Engineering Dept., 129 Hooper Ave, Toms River, NJ 08753.  This provision shall, however, not be construed as in any way requiring approval of the proposed vacation by the County of Ocean.</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u w:val="single"/>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r>
        <w:rPr>
          <w:b/>
          <w:snapToGrid w:val="0"/>
          <w:sz w:val="24"/>
          <w:u w:val="single"/>
        </w:rPr>
        <w:lastRenderedPageBreak/>
        <w:t>TOWNSHIP OF BRICK</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b/>
          <w:snapToGrid w:val="0"/>
          <w:sz w:val="24"/>
        </w:rPr>
      </w:pPr>
      <w:r>
        <w:rPr>
          <w:b/>
          <w:snapToGrid w:val="0"/>
          <w:sz w:val="24"/>
          <w:u w:val="single"/>
        </w:rPr>
        <w:t>STREET VACATION APPLICATION - PAGE 3</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napToGrid w:val="0"/>
          <w:sz w:val="24"/>
        </w:rPr>
      </w:pPr>
      <w:r>
        <w:rPr>
          <w:b/>
          <w:snapToGrid w:val="0"/>
          <w:sz w:val="24"/>
        </w:rPr>
        <w:t>FEES FOR STREET VACATION:</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$250.00</w:t>
      </w:r>
      <w:r>
        <w:rPr>
          <w:snapToGrid w:val="0"/>
          <w:sz w:val="24"/>
        </w:rPr>
        <w:tab/>
      </w:r>
      <w:r>
        <w:rPr>
          <w:snapToGrid w:val="0"/>
          <w:sz w:val="24"/>
        </w:rPr>
        <w:tab/>
      </w:r>
      <w:r>
        <w:rPr>
          <w:snapToGrid w:val="0"/>
          <w:sz w:val="24"/>
        </w:rPr>
        <w:tab/>
        <w:t>Application</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If approved applicant will be required to provide a metes and bounds description of the area to be vacated, which have been prepared by a licensed surveyor.</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napToGrid w:val="0"/>
          <w:sz w:val="24"/>
        </w:rPr>
      </w:pPr>
      <w:r>
        <w:rPr>
          <w:b/>
          <w:snapToGrid w:val="0"/>
          <w:sz w:val="24"/>
        </w:rPr>
        <w:t>ADDITIONAL FEES:</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$160.00</w:t>
      </w:r>
      <w:r>
        <w:rPr>
          <w:snapToGrid w:val="0"/>
          <w:sz w:val="24"/>
        </w:rPr>
        <w:tab/>
      </w:r>
      <w:r>
        <w:rPr>
          <w:snapToGrid w:val="0"/>
          <w:sz w:val="24"/>
        </w:rPr>
        <w:tab/>
      </w:r>
      <w:r>
        <w:rPr>
          <w:snapToGrid w:val="0"/>
          <w:sz w:val="24"/>
        </w:rPr>
        <w:tab/>
        <w:t>Preparation of Ordinance</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$ 75.00</w:t>
      </w:r>
      <w:r>
        <w:rPr>
          <w:snapToGrid w:val="0"/>
          <w:sz w:val="24"/>
        </w:rPr>
        <w:tab/>
      </w:r>
      <w:r>
        <w:rPr>
          <w:snapToGrid w:val="0"/>
          <w:sz w:val="24"/>
        </w:rPr>
        <w:tab/>
      </w:r>
      <w:r>
        <w:rPr>
          <w:snapToGrid w:val="0"/>
          <w:sz w:val="24"/>
        </w:rPr>
        <w:tab/>
        <w:t>Publication of Ordinance</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$ 20.00</w:t>
      </w:r>
      <w:r>
        <w:rPr>
          <w:snapToGrid w:val="0"/>
          <w:sz w:val="24"/>
        </w:rPr>
        <w:tab/>
      </w:r>
      <w:r>
        <w:rPr>
          <w:snapToGrid w:val="0"/>
          <w:sz w:val="24"/>
        </w:rPr>
        <w:tab/>
      </w:r>
      <w:r>
        <w:rPr>
          <w:snapToGrid w:val="0"/>
          <w:sz w:val="24"/>
        </w:rPr>
        <w:tab/>
        <w:t>Recording of Ordinance</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If easement is required there will be an additional fee of $275.00</w:t>
      </w: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If street vacation requires Department of Transportation approval there will be an additional fee of $100.00.</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napToGrid w:val="0"/>
          <w:sz w:val="24"/>
        </w:rPr>
      </w:pPr>
      <w:r>
        <w:rPr>
          <w:b/>
          <w:snapToGrid w:val="0"/>
          <w:sz w:val="24"/>
        </w:rPr>
        <w:t>REVIEW:</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Application, fees and tax statement received on </w:t>
      </w:r>
      <w:r>
        <w:rPr>
          <w:snapToGrid w:val="0"/>
          <w:sz w:val="24"/>
        </w:rPr>
        <w:tab/>
      </w:r>
      <w:r>
        <w:rPr>
          <w:snapToGrid w:val="0"/>
          <w:sz w:val="24"/>
        </w:rPr>
        <w:tab/>
        <w:t>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DOT approval required:</w:t>
      </w:r>
      <w:r>
        <w:rPr>
          <w:snapToGrid w:val="0"/>
          <w:sz w:val="24"/>
        </w:rPr>
        <w:tab/>
        <w:t xml:space="preserve">     Yes _____________</w:t>
      </w:r>
      <w:r>
        <w:rPr>
          <w:snapToGrid w:val="0"/>
          <w:sz w:val="24"/>
        </w:rPr>
        <w:tab/>
      </w:r>
      <w:r>
        <w:rPr>
          <w:snapToGrid w:val="0"/>
          <w:sz w:val="24"/>
        </w:rPr>
        <w:tab/>
        <w:t>No   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To committee for preliminary review on </w:t>
      </w:r>
      <w:r>
        <w:rPr>
          <w:snapToGrid w:val="0"/>
          <w:sz w:val="24"/>
        </w:rPr>
        <w:tab/>
        <w:t xml:space="preserve">  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Committee recommendation </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Engineering recommendation </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Planning Board recommendation </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Denied on ____________________________________________________________.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Approved by Ordinance No. ______________________ on </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AD076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r>
        <w:rPr>
          <w:snapToGrid w:val="0"/>
          <w:sz w:val="24"/>
        </w:rPr>
        <w:t xml:space="preserve"> and adopted on ______________________________________________________.</w:t>
      </w: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p w:rsidR="00E71294" w:rsidRDefault="00E71294">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napToGrid w:val="0"/>
          <w:sz w:val="24"/>
        </w:rPr>
      </w:pPr>
    </w:p>
    <w:sectPr w:rsidR="00E71294">
      <w:footerReference w:type="first" r:id="rId7"/>
      <w:pgSz w:w="12240" w:h="20160" w:code="43"/>
      <w:pgMar w:top="720" w:right="1440" w:bottom="274" w:left="2160" w:header="475" w:footer="0" w:gutter="0"/>
      <w:paperSrc w:first="257" w:other="25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195" w:rsidRDefault="006E4195" w:rsidP="002015FF">
      <w:r>
        <w:separator/>
      </w:r>
    </w:p>
  </w:endnote>
  <w:endnote w:type="continuationSeparator" w:id="0">
    <w:p w:rsidR="006E4195" w:rsidRDefault="006E4195" w:rsidP="0020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5FF" w:rsidRDefault="0020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195" w:rsidRDefault="006E4195" w:rsidP="002015FF">
      <w:r>
        <w:separator/>
      </w:r>
    </w:p>
  </w:footnote>
  <w:footnote w:type="continuationSeparator" w:id="0">
    <w:p w:rsidR="006E4195" w:rsidRDefault="006E4195" w:rsidP="0020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11184"/>
    <w:multiLevelType w:val="singleLevel"/>
    <w:tmpl w:val="2B141B98"/>
    <w:lvl w:ilvl="0">
      <w:start w:val="1"/>
      <w:numFmt w:val="decimal"/>
      <w:lvlText w:val="%1."/>
      <w:lvlJc w:val="left"/>
      <w:pPr>
        <w:tabs>
          <w:tab w:val="num" w:pos="960"/>
        </w:tabs>
        <w:ind w:left="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69"/>
    <w:rsid w:val="002015FF"/>
    <w:rsid w:val="00577D71"/>
    <w:rsid w:val="006E4195"/>
    <w:rsid w:val="009D6C66"/>
    <w:rsid w:val="00A36B38"/>
    <w:rsid w:val="00AD0769"/>
    <w:rsid w:val="00E7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F43E7-05FC-4D5B-A761-594A702C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pPr>
    <w:rPr>
      <w:b/>
      <w:snapToGrid w:val="0"/>
      <w:sz w:val="24"/>
      <w:u w:val="single"/>
    </w:rPr>
  </w:style>
  <w:style w:type="paragraph" w:styleId="Header">
    <w:name w:val="header"/>
    <w:basedOn w:val="Normal"/>
    <w:link w:val="HeaderChar"/>
    <w:uiPriority w:val="99"/>
    <w:unhideWhenUsed/>
    <w:rsid w:val="002015FF"/>
    <w:pPr>
      <w:tabs>
        <w:tab w:val="center" w:pos="4680"/>
        <w:tab w:val="right" w:pos="9360"/>
      </w:tabs>
    </w:pPr>
  </w:style>
  <w:style w:type="character" w:customStyle="1" w:styleId="HeaderChar">
    <w:name w:val="Header Char"/>
    <w:basedOn w:val="DefaultParagraphFont"/>
    <w:link w:val="Header"/>
    <w:uiPriority w:val="99"/>
    <w:rsid w:val="002015FF"/>
  </w:style>
  <w:style w:type="paragraph" w:styleId="Footer">
    <w:name w:val="footer"/>
    <w:basedOn w:val="Normal"/>
    <w:link w:val="FooterChar"/>
    <w:uiPriority w:val="99"/>
    <w:unhideWhenUsed/>
    <w:rsid w:val="002015FF"/>
    <w:pPr>
      <w:tabs>
        <w:tab w:val="center" w:pos="4680"/>
        <w:tab w:val="right" w:pos="9360"/>
      </w:tabs>
    </w:pPr>
  </w:style>
  <w:style w:type="character" w:customStyle="1" w:styleId="FooterChar">
    <w:name w:val="Footer Char"/>
    <w:basedOn w:val="DefaultParagraphFont"/>
    <w:link w:val="Footer"/>
    <w:uiPriority w:val="99"/>
    <w:rsid w:val="002015FF"/>
  </w:style>
  <w:style w:type="paragraph" w:styleId="BalloonText">
    <w:name w:val="Balloon Text"/>
    <w:basedOn w:val="Normal"/>
    <w:link w:val="BalloonTextChar"/>
    <w:uiPriority w:val="99"/>
    <w:semiHidden/>
    <w:unhideWhenUsed/>
    <w:rsid w:val="002015FF"/>
    <w:rPr>
      <w:rFonts w:ascii="Tahoma" w:hAnsi="Tahoma" w:cs="Tahoma"/>
      <w:sz w:val="16"/>
      <w:szCs w:val="16"/>
    </w:rPr>
  </w:style>
  <w:style w:type="character" w:customStyle="1" w:styleId="BalloonTextChar">
    <w:name w:val="Balloon Text Char"/>
    <w:link w:val="BalloonText"/>
    <w:uiPriority w:val="99"/>
    <w:semiHidden/>
    <w:rsid w:val="00201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TOWNSHIP OF BRICK</vt:lpstr>
    </vt:vector>
  </TitlesOfParts>
  <Company>Brick Township</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BRICK</dc:title>
  <dc:subject/>
  <dc:creator>lherkloz</dc:creator>
  <cp:keywords/>
  <dc:description/>
  <cp:lastModifiedBy>Lauren Frank</cp:lastModifiedBy>
  <cp:revision>2</cp:revision>
  <cp:lastPrinted>2000-06-30T17:22:00Z</cp:lastPrinted>
  <dcterms:created xsi:type="dcterms:W3CDTF">2021-05-04T14:45:00Z</dcterms:created>
  <dcterms:modified xsi:type="dcterms:W3CDTF">2021-05-04T14:45:00Z</dcterms:modified>
</cp:coreProperties>
</file>